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C6D0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Research Delivery Network (RRDN)</w:t>
      </w:r>
    </w:p>
    <w:p w14:paraId="2C300DDA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Privacy Statement</w:t>
      </w:r>
    </w:p>
    <w:p w14:paraId="4A903A70" w14:textId="1D0A8AFE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Research at Stratton Medical Centre</w:t>
      </w:r>
    </w:p>
    <w:p w14:paraId="1A1EB727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Our practices are committed to supporting NHS research that can help improve healthcare and treatment for patients now and in the future.</w:t>
      </w:r>
    </w:p>
    <w:p w14:paraId="27650C31" w14:textId="3882F26A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proofErr w:type="gramStart"/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Stratton Medical Centre,</w:t>
      </w:r>
      <w:proofErr w:type="gramEnd"/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may work with the NHS Research Delivery Network (RDN) and approved research teams to identify and invite suitable patients to take part in research studies.</w:t>
      </w:r>
    </w:p>
    <w:p w14:paraId="6A91700A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How may my information be used?</w:t>
      </w:r>
    </w:p>
    <w:p w14:paraId="68843155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For some research studies, members of the research team may need to review relevant information in your GP record to identify patients who may be suitable to take part.</w:t>
      </w:r>
    </w:p>
    <w:p w14:paraId="326573D4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This may include information such as:</w:t>
      </w:r>
    </w:p>
    <w:p w14:paraId="79195FB5" w14:textId="77777777" w:rsidR="00DB7C57" w:rsidRPr="0073099C" w:rsidRDefault="00DB7C57" w:rsidP="00DB7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Your age and sex</w:t>
      </w:r>
    </w:p>
    <w:p w14:paraId="5D799ED5" w14:textId="77777777" w:rsidR="00DB7C57" w:rsidRPr="0073099C" w:rsidRDefault="00DB7C57" w:rsidP="00DB7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Medical conditions and diagnoses</w:t>
      </w:r>
    </w:p>
    <w:p w14:paraId="1DCF49CB" w14:textId="77777777" w:rsidR="00DB7C57" w:rsidRPr="0073099C" w:rsidRDefault="00DB7C57" w:rsidP="00DB7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Medicines and treatments</w:t>
      </w:r>
    </w:p>
    <w:p w14:paraId="344EA040" w14:textId="77777777" w:rsidR="00DB7C57" w:rsidRPr="0073099C" w:rsidRDefault="00DB7C57" w:rsidP="00DB7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Relevant test results</w:t>
      </w:r>
    </w:p>
    <w:p w14:paraId="4766973C" w14:textId="77777777" w:rsidR="00DB7C57" w:rsidRPr="0073099C" w:rsidRDefault="00DB7C57" w:rsidP="00DB7C5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Other information relevant to a particular research study</w:t>
      </w:r>
    </w:p>
    <w:p w14:paraId="45C4A66C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Only information necessary for the research activity will be used.</w:t>
      </w:r>
    </w:p>
    <w:p w14:paraId="24315DF8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Will I be asked to take part?</w:t>
      </w:r>
    </w:p>
    <w:p w14:paraId="14EEB9AE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If you are identified as potentially suitable for a research study, you may be contacted and invited to find out more.</w:t>
      </w:r>
    </w:p>
    <w:p w14:paraId="2555FFBC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Taking part is completely voluntary.</w:t>
      </w:r>
    </w:p>
    <w:p w14:paraId="6F4099A0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You can choose not to take part, and this will </w:t>
      </w: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not affect your relationship with the practice or the care and treatment you receive.</w:t>
      </w:r>
    </w:p>
    <w:p w14:paraId="1C527029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Before you agree to participate, you will be given information about the study, including how your information will be used.</w:t>
      </w:r>
    </w:p>
    <w:p w14:paraId="21A59110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How do we protect your information?</w:t>
      </w:r>
    </w:p>
    <w:p w14:paraId="67BAE72E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We take the confidentiality and security of your information seriously.</w:t>
      </w:r>
    </w:p>
    <w:p w14:paraId="0843BDC9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lastRenderedPageBreak/>
        <w:t>Information is handled in accordance with UK data protection law, NHS confidentiality requirements and the approvals and requirements applicable to the individual research study.</w:t>
      </w:r>
    </w:p>
    <w:p w14:paraId="29D474FA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Where possible and appropriate, information used for research will be anonymised or pseudonymised to reduce the risk of individuals being identified.</w:t>
      </w:r>
    </w:p>
    <w:p w14:paraId="5698740F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Research studies must receive the appropriate ethical, regulatory and governance approvals before they can take place.</w:t>
      </w:r>
    </w:p>
    <w:p w14:paraId="31A94A1A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Can I opt out?</w:t>
      </w:r>
    </w:p>
    <w:p w14:paraId="468C9B71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You have choices about how your confidential patient information is used for research and planning.</w:t>
      </w:r>
    </w:p>
    <w:p w14:paraId="1B340948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You can find out more about the </w:t>
      </w: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National Data Opt-Out</w:t>
      </w: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 and make or change your choice through the NHS website.</w:t>
      </w:r>
    </w:p>
    <w:p w14:paraId="3654D0B8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Choosing to opt out will </w:t>
      </w: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not affect the care you receive from the NHS</w:t>
      </w:r>
      <w:r w:rsidRPr="0073099C">
        <w:rPr>
          <w:rFonts w:eastAsia="Times New Roman" w:cs="Times New Roman"/>
          <w:kern w:val="0"/>
          <w:lang w:eastAsia="en-GB"/>
          <w14:ligatures w14:val="none"/>
        </w:rPr>
        <w:t>.</w:t>
      </w:r>
    </w:p>
    <w:p w14:paraId="6ED7FA35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Please speak to your GP practice if you would like information about a specific research study or about how your information is being used.</w:t>
      </w:r>
    </w:p>
    <w:p w14:paraId="6EA6BB83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Why is research important?</w:t>
      </w:r>
    </w:p>
    <w:p w14:paraId="0D747EF6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Research helps the NHS:</w:t>
      </w:r>
    </w:p>
    <w:p w14:paraId="49376C46" w14:textId="77777777" w:rsidR="00DB7C57" w:rsidRPr="0073099C" w:rsidRDefault="00DB7C57" w:rsidP="00DB7C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Develop better treatments and care</w:t>
      </w:r>
    </w:p>
    <w:p w14:paraId="6E418927" w14:textId="77777777" w:rsidR="00DB7C57" w:rsidRPr="0073099C" w:rsidRDefault="00DB7C57" w:rsidP="00DB7C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Understand and prevent illness</w:t>
      </w:r>
    </w:p>
    <w:p w14:paraId="63378132" w14:textId="77777777" w:rsidR="00DB7C57" w:rsidRPr="0073099C" w:rsidRDefault="00DB7C57" w:rsidP="00DB7C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Improve healthcare services</w:t>
      </w:r>
    </w:p>
    <w:p w14:paraId="636447E2" w14:textId="77777777" w:rsidR="00DB7C57" w:rsidRPr="0073099C" w:rsidRDefault="00DB7C57" w:rsidP="00DB7C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Give patients opportunities to contribute to improving healthcare for future generations</w:t>
      </w:r>
    </w:p>
    <w:p w14:paraId="19269873" w14:textId="7D090750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Our practice </w:t>
      </w:r>
      <w:r w:rsidR="003F3C24">
        <w:rPr>
          <w:rFonts w:eastAsia="Times New Roman" w:cs="Times New Roman"/>
          <w:kern w:val="0"/>
          <w:lang w:eastAsia="en-GB"/>
          <w14:ligatures w14:val="none"/>
        </w:rPr>
        <w:t>is</w:t>
      </w: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 proud to support research that can benefit our patients and the wider community.</w:t>
      </w:r>
    </w:p>
    <w:p w14:paraId="78B3241A" w14:textId="77777777" w:rsidR="00DB7C57" w:rsidRPr="0073099C" w:rsidRDefault="00DB7C57" w:rsidP="00DB7C57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Further information</w:t>
      </w:r>
    </w:p>
    <w:p w14:paraId="0B7CFFB8" w14:textId="1B5C671D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For more information about how your information is used, please see our </w:t>
      </w: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Practice Privacy Notice</w:t>
      </w:r>
      <w:r w:rsidRPr="0073099C">
        <w:rPr>
          <w:rFonts w:eastAsia="Times New Roman" w:cs="Times New Roman"/>
          <w:kern w:val="0"/>
          <w:lang w:eastAsia="en-GB"/>
          <w14:ligatures w14:val="none"/>
        </w:rPr>
        <w:t xml:space="preserve"> or speak to a member of the practice team.</w:t>
      </w:r>
    </w:p>
    <w:p w14:paraId="556AFC80" w14:textId="77777777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kern w:val="0"/>
          <w:lang w:eastAsia="en-GB"/>
          <w14:ligatures w14:val="none"/>
        </w:rPr>
        <w:t>You can also find information about how the NHS uses confidential patient information for research and planning on the NHS website.</w:t>
      </w:r>
    </w:p>
    <w:p w14:paraId="04659F5C" w14:textId="5B7A3926" w:rsidR="00DB7C57" w:rsidRPr="0073099C" w:rsidRDefault="00DB7C57" w:rsidP="00DB7C57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n-GB"/>
          <w14:ligatures w14:val="none"/>
        </w:rPr>
      </w:pPr>
      <w:r w:rsidRPr="0073099C">
        <w:rPr>
          <w:rFonts w:eastAsia="Times New Roman" w:cs="Times New Roman"/>
          <w:b/>
          <w:bCs/>
          <w:kern w:val="0"/>
          <w:lang w:eastAsia="en-GB"/>
          <w14:ligatures w14:val="none"/>
        </w:rPr>
        <w:t>Stratton Medical Centre</w:t>
      </w:r>
      <w:r w:rsidRPr="0073099C">
        <w:rPr>
          <w:rFonts w:eastAsia="Times New Roman" w:cs="Times New Roman"/>
          <w:kern w:val="0"/>
          <w:lang w:eastAsia="en-GB"/>
          <w14:ligatures w14:val="none"/>
        </w:rPr>
        <w:br/>
      </w:r>
      <w:r w:rsidR="009D05C5">
        <w:rPr>
          <w:rFonts w:eastAsia="Times New Roman" w:cs="Times New Roman"/>
          <w:kern w:val="0"/>
          <w:lang w:eastAsia="en-GB"/>
          <w14:ligatures w14:val="none"/>
        </w:rPr>
        <w:t>Last updated: September 2026</w:t>
      </w:r>
    </w:p>
    <w:sectPr w:rsidR="00DB7C57" w:rsidRPr="007309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17E6F"/>
    <w:multiLevelType w:val="multilevel"/>
    <w:tmpl w:val="5BE2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B2100E"/>
    <w:multiLevelType w:val="multilevel"/>
    <w:tmpl w:val="2BF6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AC0D8F"/>
    <w:multiLevelType w:val="multilevel"/>
    <w:tmpl w:val="BEF0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3555495">
    <w:abstractNumId w:val="2"/>
  </w:num>
  <w:num w:numId="2" w16cid:durableId="1360426888">
    <w:abstractNumId w:val="0"/>
  </w:num>
  <w:num w:numId="3" w16cid:durableId="1344668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3B"/>
    <w:rsid w:val="00002FB7"/>
    <w:rsid w:val="000F63D2"/>
    <w:rsid w:val="0030340B"/>
    <w:rsid w:val="003F3C24"/>
    <w:rsid w:val="0061693B"/>
    <w:rsid w:val="006B1E0B"/>
    <w:rsid w:val="0073099C"/>
    <w:rsid w:val="009D05C5"/>
    <w:rsid w:val="00DB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8FFE2"/>
  <w15:chartTrackingRefBased/>
  <w15:docId w15:val="{369FC302-9407-492F-AE4B-243BB316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6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6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6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6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6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9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9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9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9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6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6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6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69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69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6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6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6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6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69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9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6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69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6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6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6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9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69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Davey</dc:creator>
  <cp:keywords/>
  <dc:description/>
  <cp:lastModifiedBy>Rebecca Davey</cp:lastModifiedBy>
  <cp:revision>5</cp:revision>
  <dcterms:created xsi:type="dcterms:W3CDTF">2026-09-07T09:14:00Z</dcterms:created>
  <dcterms:modified xsi:type="dcterms:W3CDTF">2026-09-07T09:21:00Z</dcterms:modified>
</cp:coreProperties>
</file>